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8491" w14:textId="75A1ED89" w:rsidR="00885F7D" w:rsidRPr="009F30D3" w:rsidRDefault="00885F7D" w:rsidP="0010696C">
      <w:pPr>
        <w:jc w:val="center"/>
        <w:rPr>
          <w:sz w:val="24"/>
          <w:szCs w:val="24"/>
          <w:u w:val="single"/>
        </w:rPr>
      </w:pPr>
      <w:r w:rsidRPr="009F30D3">
        <w:rPr>
          <w:noProof/>
          <w:sz w:val="24"/>
          <w:szCs w:val="24"/>
          <w:lang w:eastAsia="en-GB"/>
        </w:rPr>
        <w:drawing>
          <wp:inline distT="0" distB="0" distL="0" distR="0" wp14:anchorId="6022870C" wp14:editId="6BE7C502">
            <wp:extent cx="5206105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885" cy="158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31FDF" w14:textId="77777777" w:rsidR="00063759" w:rsidRDefault="005A1EB5" w:rsidP="00063759">
      <w:pPr>
        <w:spacing w:after="0"/>
        <w:jc w:val="center"/>
        <w:rPr>
          <w:sz w:val="28"/>
          <w:szCs w:val="28"/>
        </w:rPr>
      </w:pPr>
      <w:r w:rsidRPr="009F30D3">
        <w:rPr>
          <w:sz w:val="28"/>
          <w:szCs w:val="28"/>
        </w:rPr>
        <w:t>We invite you to take part</w:t>
      </w:r>
      <w:r w:rsidR="004453FC" w:rsidRPr="009F30D3">
        <w:rPr>
          <w:sz w:val="28"/>
          <w:szCs w:val="28"/>
        </w:rPr>
        <w:t xml:space="preserve"> in</w:t>
      </w:r>
      <w:r w:rsidR="008F6143" w:rsidRPr="009F30D3">
        <w:rPr>
          <w:sz w:val="28"/>
          <w:szCs w:val="28"/>
        </w:rPr>
        <w:t xml:space="preserve"> </w:t>
      </w:r>
      <w:r w:rsidR="002D2758" w:rsidRPr="009F30D3">
        <w:rPr>
          <w:sz w:val="28"/>
          <w:szCs w:val="28"/>
        </w:rPr>
        <w:t>t</w:t>
      </w:r>
      <w:r w:rsidR="007D7980" w:rsidRPr="009F30D3">
        <w:rPr>
          <w:sz w:val="28"/>
          <w:szCs w:val="28"/>
        </w:rPr>
        <w:t>his year</w:t>
      </w:r>
      <w:r w:rsidR="004453FC" w:rsidRPr="009F30D3">
        <w:rPr>
          <w:sz w:val="28"/>
          <w:szCs w:val="28"/>
        </w:rPr>
        <w:t>’</w:t>
      </w:r>
      <w:r w:rsidR="007D7980" w:rsidRPr="009F30D3">
        <w:rPr>
          <w:sz w:val="28"/>
          <w:szCs w:val="28"/>
        </w:rPr>
        <w:t>s</w:t>
      </w:r>
    </w:p>
    <w:p w14:paraId="555397FA" w14:textId="06CDD674" w:rsidR="009F30D3" w:rsidRPr="00063759" w:rsidRDefault="007D7980" w:rsidP="00063759">
      <w:pPr>
        <w:spacing w:after="0"/>
        <w:jc w:val="center"/>
        <w:rPr>
          <w:sz w:val="40"/>
          <w:szCs w:val="40"/>
        </w:rPr>
      </w:pPr>
      <w:r w:rsidRPr="00063759">
        <w:rPr>
          <w:sz w:val="40"/>
          <w:szCs w:val="40"/>
        </w:rPr>
        <w:t>Country</w:t>
      </w:r>
      <w:r w:rsidR="008C0EDB">
        <w:rPr>
          <w:sz w:val="40"/>
          <w:szCs w:val="40"/>
        </w:rPr>
        <w:t>f</w:t>
      </w:r>
      <w:r w:rsidRPr="00063759">
        <w:rPr>
          <w:sz w:val="40"/>
          <w:szCs w:val="40"/>
        </w:rPr>
        <w:t xml:space="preserve">ile Ramble </w:t>
      </w:r>
      <w:r w:rsidR="00C371C5" w:rsidRPr="00063759">
        <w:rPr>
          <w:sz w:val="40"/>
          <w:szCs w:val="40"/>
        </w:rPr>
        <w:t>for</w:t>
      </w:r>
      <w:r w:rsidRPr="00063759">
        <w:rPr>
          <w:sz w:val="40"/>
          <w:szCs w:val="40"/>
        </w:rPr>
        <w:t xml:space="preserve"> Children in Need</w:t>
      </w:r>
    </w:p>
    <w:p w14:paraId="48141B8D" w14:textId="77777777" w:rsidR="009F30D3" w:rsidRPr="00A015F0" w:rsidRDefault="009F30D3" w:rsidP="009F30D3">
      <w:pPr>
        <w:spacing w:after="120"/>
        <w:jc w:val="center"/>
        <w:rPr>
          <w:sz w:val="32"/>
          <w:szCs w:val="32"/>
          <w:u w:val="single"/>
        </w:rPr>
      </w:pPr>
      <w:r w:rsidRPr="00A015F0">
        <w:rPr>
          <w:sz w:val="32"/>
          <w:szCs w:val="32"/>
          <w:u w:val="single"/>
        </w:rPr>
        <w:t>Sunday 2</w:t>
      </w:r>
      <w:r>
        <w:rPr>
          <w:sz w:val="32"/>
          <w:szCs w:val="32"/>
          <w:u w:val="single"/>
        </w:rPr>
        <w:t>nd</w:t>
      </w:r>
      <w:r w:rsidRPr="00A015F0">
        <w:rPr>
          <w:sz w:val="32"/>
          <w:szCs w:val="32"/>
          <w:u w:val="single"/>
        </w:rPr>
        <w:t xml:space="preserve"> Oct</w:t>
      </w:r>
      <w:r>
        <w:rPr>
          <w:sz w:val="32"/>
          <w:szCs w:val="32"/>
          <w:u w:val="single"/>
        </w:rPr>
        <w:t xml:space="preserve">ober 2022   -    </w:t>
      </w:r>
      <w:r w:rsidRPr="00A015F0">
        <w:rPr>
          <w:sz w:val="32"/>
          <w:szCs w:val="32"/>
          <w:u w:val="single"/>
        </w:rPr>
        <w:t xml:space="preserve"> Henley on Thames</w:t>
      </w:r>
    </w:p>
    <w:p w14:paraId="2C927CC2" w14:textId="7EC73A3E" w:rsidR="005A1EB5" w:rsidRDefault="009F30D3" w:rsidP="00C00299">
      <w:pPr>
        <w:spacing w:after="0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From Th</w:t>
      </w:r>
      <w:r w:rsidR="004453FC">
        <w:rPr>
          <w:rFonts w:cstheme="minorHAnsi"/>
          <w:sz w:val="28"/>
          <w:szCs w:val="28"/>
        </w:rPr>
        <w:t xml:space="preserve">e </w:t>
      </w:r>
      <w:r w:rsidR="007865DE" w:rsidRPr="00424C9C">
        <w:rPr>
          <w:rFonts w:cstheme="minorHAnsi"/>
          <w:sz w:val="28"/>
          <w:szCs w:val="28"/>
        </w:rPr>
        <w:t>Cheese Shed</w:t>
      </w:r>
      <w:r>
        <w:rPr>
          <w:rFonts w:cstheme="minorHAnsi"/>
          <w:sz w:val="28"/>
          <w:szCs w:val="28"/>
        </w:rPr>
        <w:t xml:space="preserve">  </w:t>
      </w:r>
      <w:r w:rsidR="004453FC" w:rsidRPr="004453FC">
        <w:rPr>
          <w:rFonts w:cstheme="minorHAnsi"/>
          <w:sz w:val="28"/>
          <w:szCs w:val="28"/>
        </w:rPr>
        <w:t xml:space="preserve"> </w:t>
      </w:r>
      <w:proofErr w:type="gramStart"/>
      <w:r w:rsidR="004453FC" w:rsidRPr="00B35727">
        <w:rPr>
          <w:rFonts w:cstheme="minorHAnsi"/>
          <w:sz w:val="28"/>
          <w:szCs w:val="28"/>
        </w:rPr>
        <w:t xml:space="preserve">Nettlebed </w:t>
      </w:r>
      <w:r w:rsidR="00331B48" w:rsidRPr="00424C9C">
        <w:rPr>
          <w:rFonts w:cstheme="minorHAnsi"/>
          <w:sz w:val="28"/>
          <w:szCs w:val="28"/>
        </w:rPr>
        <w:t xml:space="preserve"> Henley</w:t>
      </w:r>
      <w:proofErr w:type="gramEnd"/>
      <w:r w:rsidR="00331B48" w:rsidRPr="00424C9C">
        <w:rPr>
          <w:rFonts w:cstheme="minorHAnsi"/>
          <w:sz w:val="28"/>
          <w:szCs w:val="28"/>
        </w:rPr>
        <w:t xml:space="preserve"> on Thames</w:t>
      </w:r>
      <w:r>
        <w:rPr>
          <w:rFonts w:cstheme="minorHAnsi"/>
          <w:sz w:val="28"/>
          <w:szCs w:val="28"/>
        </w:rPr>
        <w:t xml:space="preserve"> </w:t>
      </w:r>
      <w:r w:rsidR="004453FC" w:rsidRPr="00B35727">
        <w:rPr>
          <w:rFonts w:cstheme="minorHAnsi"/>
          <w:sz w:val="28"/>
          <w:szCs w:val="28"/>
        </w:rPr>
        <w:t xml:space="preserve">  </w:t>
      </w:r>
      <w:r w:rsidR="004453FC" w:rsidRPr="00B35727">
        <w:rPr>
          <w:rFonts w:cstheme="minorHAnsi"/>
          <w:color w:val="202124"/>
          <w:sz w:val="28"/>
          <w:szCs w:val="28"/>
          <w:shd w:val="clear" w:color="auto" w:fill="FFFFFF"/>
        </w:rPr>
        <w:t>RG9 5DA</w:t>
      </w:r>
    </w:p>
    <w:p w14:paraId="101F6DFF" w14:textId="4671CEB5" w:rsidR="009F30D3" w:rsidRDefault="009F30D3" w:rsidP="00D84E45">
      <w:pPr>
        <w:spacing w:after="120"/>
        <w:jc w:val="center"/>
        <w:rPr>
          <w:rFonts w:cstheme="minorHAnsi"/>
          <w:sz w:val="24"/>
          <w:szCs w:val="24"/>
        </w:rPr>
      </w:pPr>
      <w:proofErr w:type="gramStart"/>
      <w:r w:rsidRPr="009F30D3">
        <w:rPr>
          <w:rFonts w:cstheme="minorHAnsi"/>
          <w:sz w:val="24"/>
          <w:szCs w:val="24"/>
        </w:rPr>
        <w:t>( on</w:t>
      </w:r>
      <w:proofErr w:type="gramEnd"/>
      <w:r w:rsidRPr="009F30D3">
        <w:rPr>
          <w:rFonts w:cstheme="minorHAnsi"/>
          <w:sz w:val="24"/>
          <w:szCs w:val="24"/>
        </w:rPr>
        <w:t xml:space="preserve"> main A4130 road in centre of Nettlebed</w:t>
      </w:r>
      <w:r>
        <w:rPr>
          <w:rFonts w:cstheme="minorHAnsi"/>
          <w:sz w:val="24"/>
          <w:szCs w:val="24"/>
        </w:rPr>
        <w:t xml:space="preserve"> </w:t>
      </w:r>
      <w:r w:rsidRPr="009F30D3">
        <w:rPr>
          <w:rFonts w:cstheme="minorHAnsi"/>
          <w:sz w:val="24"/>
          <w:szCs w:val="24"/>
        </w:rPr>
        <w:t>)</w:t>
      </w:r>
    </w:p>
    <w:p w14:paraId="60375BB7" w14:textId="6D5301A1" w:rsidR="00EF0C8A" w:rsidRPr="00EF0C8A" w:rsidRDefault="00EF0C8A" w:rsidP="00EF0C8A">
      <w:pPr>
        <w:spacing w:after="0"/>
        <w:jc w:val="center"/>
        <w:rPr>
          <w:rFonts w:cstheme="minorHAnsi"/>
          <w:sz w:val="28"/>
          <w:szCs w:val="28"/>
        </w:rPr>
      </w:pPr>
      <w:r w:rsidRPr="00EF0C8A">
        <w:rPr>
          <w:sz w:val="28"/>
          <w:szCs w:val="28"/>
        </w:rPr>
        <w:t>All walkers are asked to get family and friends to sponsor them (per mile or a fixed amount). All proceeds will go to Children in Need</w:t>
      </w:r>
    </w:p>
    <w:p w14:paraId="61E36638" w14:textId="22E1072F" w:rsidR="007865DE" w:rsidRDefault="00CA0EEA" w:rsidP="00EF0C8A">
      <w:pPr>
        <w:spacing w:after="120"/>
      </w:pPr>
      <w:r>
        <w:t xml:space="preserve">There will </w:t>
      </w:r>
      <w:r w:rsidR="004453FC">
        <w:t>a</w:t>
      </w:r>
      <w:r w:rsidR="00E02ACC">
        <w:t xml:space="preserve"> choice of </w:t>
      </w:r>
      <w:r w:rsidR="004453FC">
        <w:t xml:space="preserve">4 </w:t>
      </w:r>
      <w:r>
        <w:t xml:space="preserve">walks </w:t>
      </w:r>
      <w:r w:rsidR="004453FC">
        <w:t>all starting at 10</w:t>
      </w:r>
      <w:r w:rsidR="00C00299">
        <w:t>.00</w:t>
      </w:r>
      <w:r w:rsidR="004453FC">
        <w:t xml:space="preserve"> am</w:t>
      </w:r>
    </w:p>
    <w:p w14:paraId="0D016D67" w14:textId="261C22E7" w:rsidR="007865DE" w:rsidRDefault="002B176E" w:rsidP="00EF0C8A">
      <w:pPr>
        <w:spacing w:after="120"/>
      </w:pPr>
      <w:r>
        <w:rPr>
          <w:u w:val="single"/>
        </w:rPr>
        <w:t xml:space="preserve">1. </w:t>
      </w:r>
      <w:r w:rsidR="00B66657" w:rsidRPr="00257365">
        <w:rPr>
          <w:u w:val="single"/>
        </w:rPr>
        <w:t>Family walk on Nettlebed Commons</w:t>
      </w:r>
      <w:r w:rsidR="00B66657">
        <w:t>:</w:t>
      </w:r>
      <w:r w:rsidR="00E02ACC">
        <w:t xml:space="preserve"> </w:t>
      </w:r>
      <w:r w:rsidR="004D47C7">
        <w:t>3.7</w:t>
      </w:r>
      <w:r w:rsidR="008F6143">
        <w:t xml:space="preserve"> km/</w:t>
      </w:r>
      <w:r w:rsidR="00B66657">
        <w:t xml:space="preserve"> </w:t>
      </w:r>
      <w:proofErr w:type="gramStart"/>
      <w:r w:rsidR="007865DE">
        <w:t>2.</w:t>
      </w:r>
      <w:r w:rsidR="004D47C7">
        <w:t>3</w:t>
      </w:r>
      <w:r w:rsidR="007865DE">
        <w:t xml:space="preserve"> mile</w:t>
      </w:r>
      <w:proofErr w:type="gramEnd"/>
      <w:r w:rsidR="007865DE">
        <w:t xml:space="preserve"> family walk, suitable for families. The walk is</w:t>
      </w:r>
      <w:r w:rsidR="004D47C7">
        <w:t xml:space="preserve"> fairly</w:t>
      </w:r>
      <w:r w:rsidR="007865DE">
        <w:t xml:space="preserve"> flat and </w:t>
      </w:r>
      <w:r w:rsidR="00B66657">
        <w:t xml:space="preserve">leads us </w:t>
      </w:r>
      <w:r w:rsidR="007865DE">
        <w:t>via walking paths along lanes and through woods.</w:t>
      </w:r>
      <w:r w:rsidR="004D47C7">
        <w:t xml:space="preserve"> The walk is suitable for buggies. There will be 2 road crossings, which we will arrange</w:t>
      </w:r>
      <w:r w:rsidR="007621C2">
        <w:t xml:space="preserve"> </w:t>
      </w:r>
      <w:r w:rsidR="004D47C7">
        <w:t>to cross safely.</w:t>
      </w:r>
      <w:r w:rsidR="0010696C">
        <w:t xml:space="preserve"> </w:t>
      </w:r>
    </w:p>
    <w:p w14:paraId="36502F09" w14:textId="2073CFA9" w:rsidR="007865DE" w:rsidRDefault="002B176E" w:rsidP="00EF0C8A">
      <w:pPr>
        <w:spacing w:after="120"/>
      </w:pPr>
      <w:r>
        <w:rPr>
          <w:u w:val="single"/>
        </w:rPr>
        <w:t xml:space="preserve">2. </w:t>
      </w:r>
      <w:r w:rsidR="00B66657" w:rsidRPr="00257365">
        <w:rPr>
          <w:u w:val="single"/>
        </w:rPr>
        <w:t xml:space="preserve">Views of </w:t>
      </w:r>
      <w:proofErr w:type="spellStart"/>
      <w:r w:rsidR="00B66657" w:rsidRPr="00257365">
        <w:rPr>
          <w:u w:val="single"/>
        </w:rPr>
        <w:t>Maidensgrove</w:t>
      </w:r>
      <w:proofErr w:type="spellEnd"/>
      <w:r w:rsidR="00B66657">
        <w:t xml:space="preserve">: </w:t>
      </w:r>
      <w:r w:rsidR="008F6143">
        <w:t xml:space="preserve">5.1 km/ </w:t>
      </w:r>
      <w:r w:rsidR="007865DE">
        <w:t xml:space="preserve">3.2 mile hilly walk with good views towards </w:t>
      </w:r>
      <w:proofErr w:type="spellStart"/>
      <w:r w:rsidR="007865DE">
        <w:t>Maidensgrove</w:t>
      </w:r>
      <w:proofErr w:type="spellEnd"/>
      <w:r w:rsidR="007865DE">
        <w:t>.</w:t>
      </w:r>
      <w:r w:rsidR="00AD4DA1">
        <w:t xml:space="preserve"> Please bring a drink and a snack for a coffee stop half way</w:t>
      </w:r>
      <w:r w:rsidR="001F3BBC">
        <w:t>.</w:t>
      </w:r>
    </w:p>
    <w:p w14:paraId="17E9954F" w14:textId="12DD1EB7" w:rsidR="007865DE" w:rsidRDefault="002B176E" w:rsidP="00EF0C8A">
      <w:pPr>
        <w:spacing w:after="120"/>
      </w:pPr>
      <w:r>
        <w:rPr>
          <w:u w:val="single"/>
        </w:rPr>
        <w:t xml:space="preserve">3. </w:t>
      </w:r>
      <w:r w:rsidR="00B66657" w:rsidRPr="00257365">
        <w:rPr>
          <w:u w:val="single"/>
        </w:rPr>
        <w:t>Mahara</w:t>
      </w:r>
      <w:r w:rsidR="00AB763D">
        <w:rPr>
          <w:u w:val="single"/>
        </w:rPr>
        <w:t>j</w:t>
      </w:r>
      <w:r w:rsidR="00B66657" w:rsidRPr="00257365">
        <w:rPr>
          <w:u w:val="single"/>
        </w:rPr>
        <w:t>a</w:t>
      </w:r>
      <w:r w:rsidR="00AB763D">
        <w:rPr>
          <w:u w:val="single"/>
        </w:rPr>
        <w:t>h’</w:t>
      </w:r>
      <w:r w:rsidR="00B66657" w:rsidRPr="00257365">
        <w:rPr>
          <w:u w:val="single"/>
        </w:rPr>
        <w:t>s Well and scenic English Farm</w:t>
      </w:r>
      <w:r w:rsidR="00B66657">
        <w:t xml:space="preserve">: </w:t>
      </w:r>
      <w:r w:rsidR="008F6143">
        <w:t xml:space="preserve">13.8 km/ </w:t>
      </w:r>
      <w:proofErr w:type="gramStart"/>
      <w:r w:rsidR="00AD4DA1">
        <w:t>8.6 mile</w:t>
      </w:r>
      <w:proofErr w:type="gramEnd"/>
      <w:r w:rsidR="00AD4DA1">
        <w:t xml:space="preserve"> hilly walk to </w:t>
      </w:r>
      <w:proofErr w:type="spellStart"/>
      <w:r w:rsidR="00AD4DA1">
        <w:t>Checkendon</w:t>
      </w:r>
      <w:proofErr w:type="spellEnd"/>
      <w:r w:rsidR="00AD4DA1">
        <w:t xml:space="preserve"> via Stoke Row and back via English Farm.  There will be a </w:t>
      </w:r>
      <w:r w:rsidR="004453FC">
        <w:t xml:space="preserve">drinks </w:t>
      </w:r>
      <w:r w:rsidR="00AD4DA1">
        <w:t xml:space="preserve">stop around 11 am and a lunch stop later in the walk. </w:t>
      </w:r>
      <w:r w:rsidR="001F3BBC">
        <w:t xml:space="preserve"> </w:t>
      </w:r>
      <w:r w:rsidR="00E02ACC">
        <w:t xml:space="preserve">Please bring </w:t>
      </w:r>
      <w:r w:rsidR="004453FC">
        <w:t xml:space="preserve">your own drinks and </w:t>
      </w:r>
      <w:r w:rsidR="00E02ACC">
        <w:t>picnic lunch.</w:t>
      </w:r>
    </w:p>
    <w:p w14:paraId="1C2876D9" w14:textId="0D151FDF" w:rsidR="00AD4DA1" w:rsidRDefault="002B176E" w:rsidP="00EF0C8A">
      <w:pPr>
        <w:spacing w:after="120"/>
      </w:pPr>
      <w:r>
        <w:rPr>
          <w:u w:val="single"/>
        </w:rPr>
        <w:t xml:space="preserve">4. </w:t>
      </w:r>
      <w:r w:rsidR="00257365" w:rsidRPr="00257365">
        <w:rPr>
          <w:u w:val="single"/>
        </w:rPr>
        <w:t xml:space="preserve">Nuffield </w:t>
      </w:r>
      <w:proofErr w:type="spellStart"/>
      <w:r w:rsidR="00257365" w:rsidRPr="00257365">
        <w:rPr>
          <w:u w:val="single"/>
        </w:rPr>
        <w:t>Trampers</w:t>
      </w:r>
      <w:proofErr w:type="spellEnd"/>
      <w:r w:rsidR="00257365" w:rsidRPr="00257365">
        <w:rPr>
          <w:u w:val="single"/>
        </w:rPr>
        <w:t>:</w:t>
      </w:r>
      <w:r w:rsidR="00257365">
        <w:t xml:space="preserve"> </w:t>
      </w:r>
      <w:r w:rsidR="008F6143">
        <w:t xml:space="preserve">12.2 km/ </w:t>
      </w:r>
      <w:r w:rsidR="00AD4DA1">
        <w:t xml:space="preserve">7.6 mile Disabled walk with </w:t>
      </w:r>
      <w:proofErr w:type="spellStart"/>
      <w:r w:rsidR="00CA0EEA">
        <w:t>Trampers</w:t>
      </w:r>
      <w:proofErr w:type="spellEnd"/>
      <w:r w:rsidR="00CA0EEA">
        <w:t xml:space="preserve"> (Off road mobility scooters).</w:t>
      </w:r>
      <w:r w:rsidR="001F3BBC">
        <w:t xml:space="preserve"> O</w:t>
      </w:r>
      <w:r w:rsidR="001F3BBC">
        <w:rPr>
          <w:rFonts w:ascii="Calibri" w:hAnsi="Calibri" w:cs="Calibri"/>
          <w:color w:val="222222"/>
          <w:shd w:val="clear" w:color="auto" w:fill="FFFFFF"/>
        </w:rPr>
        <w:t>rdinary large (</w:t>
      </w:r>
      <w:proofErr w:type="spellStart"/>
      <w:r w:rsidR="001F3BBC">
        <w:rPr>
          <w:rFonts w:ascii="Calibri" w:hAnsi="Calibri" w:cs="Calibri"/>
          <w:color w:val="222222"/>
          <w:shd w:val="clear" w:color="auto" w:fill="FFFFFF"/>
        </w:rPr>
        <w:t>MoT</w:t>
      </w:r>
      <w:proofErr w:type="spellEnd"/>
      <w:r w:rsidR="001F3BBC">
        <w:rPr>
          <w:rFonts w:ascii="Calibri" w:hAnsi="Calibri" w:cs="Calibri"/>
          <w:color w:val="222222"/>
          <w:shd w:val="clear" w:color="auto" w:fill="FFFFFF"/>
        </w:rPr>
        <w:t xml:space="preserve"> Class 3) mobility scooters should be OK (not pavement / boot scooters</w:t>
      </w:r>
      <w:r w:rsidR="00257365">
        <w:t xml:space="preserve">. </w:t>
      </w:r>
      <w:r w:rsidR="008F6143">
        <w:t xml:space="preserve"> Stop at Nuffield Church.</w:t>
      </w:r>
      <w:r w:rsidR="00EF4F6E">
        <w:t xml:space="preserve"> Arrival by Nettlebed School parking at 10 am for a 10:30 start</w:t>
      </w:r>
      <w:r w:rsidR="00EE14BC">
        <w:t xml:space="preserve"> from the Cheese Shed</w:t>
      </w:r>
      <w:r w:rsidR="00EF4F6E">
        <w:t>.</w:t>
      </w:r>
    </w:p>
    <w:p w14:paraId="2C5E60E8" w14:textId="2859D733" w:rsidR="00EE14BC" w:rsidRPr="00EE14BC" w:rsidRDefault="004453FC" w:rsidP="00EF0C8A">
      <w:pPr>
        <w:spacing w:after="120"/>
        <w:rPr>
          <w:rFonts w:ascii="Calibri" w:hAnsi="Calibri" w:cs="Calibri"/>
          <w:color w:val="222222"/>
          <w:shd w:val="clear" w:color="auto" w:fill="FFFFFF"/>
        </w:rPr>
      </w:pPr>
      <w:r w:rsidRPr="00EE14BC">
        <w:rPr>
          <w:rFonts w:ascii="Calibri" w:hAnsi="Calibri" w:cs="Calibri"/>
          <w:color w:val="222222"/>
          <w:shd w:val="clear" w:color="auto" w:fill="FFFFFF"/>
        </w:rPr>
        <w:t xml:space="preserve">All walks will be led by an experienced </w:t>
      </w:r>
      <w:r w:rsidR="007621C2" w:rsidRPr="00EE14BC">
        <w:rPr>
          <w:rFonts w:ascii="Calibri" w:hAnsi="Calibri" w:cs="Calibri"/>
          <w:color w:val="222222"/>
          <w:shd w:val="clear" w:color="auto" w:fill="FFFFFF"/>
        </w:rPr>
        <w:t>guide.</w:t>
      </w:r>
      <w:r w:rsidR="00EE14BC" w:rsidRPr="00EE14B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E14BC">
        <w:rPr>
          <w:rFonts w:ascii="Calibri" w:hAnsi="Calibri" w:cs="Calibri"/>
          <w:color w:val="222222"/>
          <w:shd w:val="clear" w:color="auto" w:fill="FFFFFF"/>
        </w:rPr>
        <w:t xml:space="preserve">All walks are </w:t>
      </w:r>
      <w:r w:rsidR="00EE14BC" w:rsidRPr="00EE14BC">
        <w:rPr>
          <w:rFonts w:ascii="Calibri" w:hAnsi="Calibri" w:cs="Calibri"/>
          <w:color w:val="222222"/>
          <w:shd w:val="clear" w:color="auto" w:fill="FFFFFF"/>
        </w:rPr>
        <w:t>in the countryside and</w:t>
      </w:r>
      <w:r w:rsidR="00EE14BC">
        <w:rPr>
          <w:rFonts w:ascii="Calibri" w:hAnsi="Calibri" w:cs="Calibri"/>
          <w:color w:val="222222"/>
          <w:shd w:val="clear" w:color="auto" w:fill="FFFFFF"/>
        </w:rPr>
        <w:t xml:space="preserve"> walk 2 and 3</w:t>
      </w:r>
      <w:r w:rsidR="00EE14BC" w:rsidRPr="00EE14BC">
        <w:rPr>
          <w:rFonts w:ascii="Calibri" w:hAnsi="Calibri" w:cs="Calibri"/>
          <w:color w:val="222222"/>
          <w:shd w:val="clear" w:color="auto" w:fill="FFFFFF"/>
        </w:rPr>
        <w:t xml:space="preserve"> include rough uneven paths, several stiles and some hills; it may well be wet and muddy in parts – good walking boots / shoes are essential. </w:t>
      </w:r>
      <w:r w:rsidR="00EE14BC">
        <w:rPr>
          <w:rFonts w:ascii="Calibri" w:hAnsi="Calibri" w:cs="Calibri"/>
          <w:color w:val="222222"/>
          <w:shd w:val="clear" w:color="auto" w:fill="FFFFFF"/>
        </w:rPr>
        <w:t>For all walks a</w:t>
      </w:r>
      <w:r w:rsidR="00EE14BC" w:rsidRPr="00EE14BC">
        <w:rPr>
          <w:rFonts w:ascii="Calibri" w:hAnsi="Calibri" w:cs="Calibri"/>
          <w:color w:val="222222"/>
          <w:shd w:val="clear" w:color="auto" w:fill="FFFFFF"/>
        </w:rPr>
        <w:t xml:space="preserve"> rainproof jacket is advised in case of bad weather. </w:t>
      </w:r>
    </w:p>
    <w:p w14:paraId="1A79779F" w14:textId="77777777" w:rsidR="00EF0C8A" w:rsidRPr="00EE14BC" w:rsidRDefault="00760656" w:rsidP="00EF0C8A">
      <w:pPr>
        <w:spacing w:after="120"/>
        <w:rPr>
          <w:rFonts w:ascii="Calibri" w:hAnsi="Calibri" w:cs="Calibri"/>
          <w:color w:val="222222"/>
          <w:shd w:val="clear" w:color="auto" w:fill="FFFFFF"/>
        </w:rPr>
      </w:pPr>
      <w:r w:rsidRPr="00EE14BC">
        <w:rPr>
          <w:rFonts w:ascii="Calibri" w:hAnsi="Calibri" w:cs="Calibri"/>
          <w:color w:val="222222"/>
          <w:shd w:val="clear" w:color="auto" w:fill="FFFFFF"/>
        </w:rPr>
        <w:t>Please note children under 16 must be accompanied by an adult.</w:t>
      </w:r>
      <w:r w:rsidR="00EF0C8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F0C8A" w:rsidRPr="00EE14BC">
        <w:rPr>
          <w:rFonts w:ascii="Calibri" w:hAnsi="Calibri" w:cs="Calibri"/>
          <w:color w:val="222222"/>
          <w:shd w:val="clear" w:color="auto" w:fill="FFFFFF"/>
        </w:rPr>
        <w:t>Dogs are allowed on the walks but must be kept on short (</w:t>
      </w:r>
      <w:proofErr w:type="spellStart"/>
      <w:r w:rsidR="00EF0C8A" w:rsidRPr="00EE14BC">
        <w:rPr>
          <w:rFonts w:ascii="Calibri" w:hAnsi="Calibri" w:cs="Calibri"/>
          <w:color w:val="222222"/>
          <w:shd w:val="clear" w:color="auto" w:fill="FFFFFF"/>
        </w:rPr>
        <w:t>non expanding</w:t>
      </w:r>
      <w:proofErr w:type="spellEnd"/>
      <w:r w:rsidR="00EF0C8A" w:rsidRPr="00EE14BC">
        <w:rPr>
          <w:rFonts w:ascii="Calibri" w:hAnsi="Calibri" w:cs="Calibri"/>
          <w:color w:val="222222"/>
          <w:shd w:val="clear" w:color="auto" w:fill="FFFFFF"/>
        </w:rPr>
        <w:t>) leads at all times</w:t>
      </w:r>
    </w:p>
    <w:p w14:paraId="655DE6C2" w14:textId="4518C336" w:rsidR="005A1EB5" w:rsidRDefault="009F30D3" w:rsidP="00EF0C8A">
      <w:pPr>
        <w:spacing w:after="120"/>
      </w:pPr>
      <w:r>
        <w:t>Please arrive at The Cheese Shed by 09.45; r</w:t>
      </w:r>
      <w:r w:rsidR="005A1EB5">
        <w:t xml:space="preserve">efreshments </w:t>
      </w:r>
      <w:r>
        <w:t xml:space="preserve">will be </w:t>
      </w:r>
      <w:r w:rsidR="005A1EB5">
        <w:t xml:space="preserve">available </w:t>
      </w:r>
      <w:r w:rsidR="00D84E45">
        <w:t xml:space="preserve">here </w:t>
      </w:r>
      <w:r w:rsidR="005A1EB5">
        <w:t>before and after the walks</w:t>
      </w:r>
      <w:r w:rsidR="00D84E45">
        <w:t xml:space="preserve">. </w:t>
      </w:r>
    </w:p>
    <w:p w14:paraId="0D56B7C6" w14:textId="08428637" w:rsidR="002B5B60" w:rsidRDefault="00A015F0" w:rsidP="00EF0C8A">
      <w:pPr>
        <w:spacing w:after="120"/>
      </w:pPr>
      <w:r>
        <w:t xml:space="preserve">There will be a maximum </w:t>
      </w:r>
      <w:r w:rsidR="00424C9C">
        <w:t xml:space="preserve">number </w:t>
      </w:r>
      <w:r>
        <w:t>of participants for each walk.</w:t>
      </w:r>
    </w:p>
    <w:p w14:paraId="609A3D06" w14:textId="1713D178" w:rsidR="004453FC" w:rsidRPr="007D7980" w:rsidRDefault="004453FC" w:rsidP="00EF0C8A">
      <w:pPr>
        <w:spacing w:after="120"/>
      </w:pPr>
      <w:r>
        <w:t>Limited parking will be available at The Chees</w:t>
      </w:r>
      <w:r w:rsidR="009F30D3">
        <w:t>e</w:t>
      </w:r>
      <w:r>
        <w:t xml:space="preserve"> Shed; overflow/disabled parking will available a short distance away at Nettlebed </w:t>
      </w:r>
      <w:proofErr w:type="gramStart"/>
      <w:r>
        <w:t>School</w:t>
      </w:r>
      <w:r w:rsidR="00424C9C">
        <w:t xml:space="preserve">  </w:t>
      </w:r>
      <w:r>
        <w:t>R</w:t>
      </w:r>
      <w:r w:rsidR="00424C9C">
        <w:t>G</w:t>
      </w:r>
      <w:proofErr w:type="gramEnd"/>
      <w:r w:rsidR="00424C9C">
        <w:t xml:space="preserve">9 5DA  </w:t>
      </w:r>
      <w:r w:rsidRPr="00331B48">
        <w:t xml:space="preserve"> </w:t>
      </w:r>
      <w:r>
        <w:t>nex</w:t>
      </w:r>
      <w:r w:rsidRPr="00331B48">
        <w:t xml:space="preserve">t to </w:t>
      </w:r>
      <w:proofErr w:type="spellStart"/>
      <w:r w:rsidRPr="00331B48">
        <w:t>McQueens</w:t>
      </w:r>
      <w:proofErr w:type="spellEnd"/>
      <w:r w:rsidRPr="00331B48">
        <w:t xml:space="preserve"> Deli</w:t>
      </w:r>
    </w:p>
    <w:p w14:paraId="239D1F9A" w14:textId="7780EAF4" w:rsidR="00EF0C8A" w:rsidRDefault="00424C9C" w:rsidP="00EF0C8A">
      <w:bookmarkStart w:id="0" w:name="_Hlk108469247"/>
      <w:r>
        <w:t>T</w:t>
      </w:r>
      <w:r w:rsidR="00E74603">
        <w:t>o register</w:t>
      </w:r>
      <w:r w:rsidR="001F3BBC">
        <w:t xml:space="preserve"> please go to: </w:t>
      </w:r>
      <w:hyperlink r:id="rId5" w:history="1">
        <w:r w:rsidR="008519A4" w:rsidRPr="0017032E">
          <w:rPr>
            <w:rStyle w:val="Hyperlink"/>
          </w:rPr>
          <w:t>https://walkhenley.co.uk/2022/08/05/countryfile-ramble-for-children-in-need-2</w:t>
        </w:r>
      </w:hyperlink>
      <w:r w:rsidR="008519A4">
        <w:t xml:space="preserve">  </w:t>
      </w:r>
      <w:r w:rsidR="0010696C">
        <w:t>Or apply for a form from</w:t>
      </w:r>
      <w:r w:rsidR="00EF0C8A">
        <w:t xml:space="preserve"> </w:t>
      </w:r>
      <w:r w:rsidR="0010696C">
        <w:t>p</w:t>
      </w:r>
      <w:r w:rsidR="00EF0C8A">
        <w:t>etercstone99@aol.com</w:t>
      </w:r>
    </w:p>
    <w:p w14:paraId="4729AB76" w14:textId="77777777" w:rsidR="00EF0C8A" w:rsidRDefault="00EF0C8A" w:rsidP="00EF0C8A">
      <w:pPr>
        <w:spacing w:after="120"/>
      </w:pPr>
      <w:r>
        <w:t xml:space="preserve">The event is organized by Walkers are Welcome Henley on Thames in cooperation with The Cheese Shed in Nettlebed, Nettlebed School and Disabled Ramblers. </w:t>
      </w:r>
    </w:p>
    <w:p w14:paraId="28DE4717" w14:textId="045CA12E" w:rsidR="00EF0C8A" w:rsidRDefault="00EF0C8A" w:rsidP="00EF0C8A">
      <w:pPr>
        <w:spacing w:after="120"/>
      </w:pPr>
      <w:r>
        <w:t xml:space="preserve">Any questions please contact </w:t>
      </w:r>
      <w:hyperlink r:id="rId6" w:history="1">
        <w:r w:rsidRPr="00B513C0">
          <w:rPr>
            <w:rStyle w:val="Hyperlink"/>
          </w:rPr>
          <w:t>alie.hagedoorn@gmail.com</w:t>
        </w:r>
      </w:hyperlink>
    </w:p>
    <w:p w14:paraId="0FC47A4A" w14:textId="7FE468CD" w:rsidR="00760656" w:rsidRPr="0010696C" w:rsidRDefault="00EF4F6E" w:rsidP="00424C9C">
      <w:pPr>
        <w:rPr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657524" wp14:editId="3C688BB4">
            <wp:simplePos x="0" y="0"/>
            <wp:positionH relativeFrom="column">
              <wp:posOffset>1509395</wp:posOffset>
            </wp:positionH>
            <wp:positionV relativeFrom="paragraph">
              <wp:posOffset>167005</wp:posOffset>
            </wp:positionV>
            <wp:extent cx="1628775" cy="368300"/>
            <wp:effectExtent l="0" t="0" r="9525" b="0"/>
            <wp:wrapThrough wrapText="bothSides">
              <wp:wrapPolygon edited="0">
                <wp:start x="0" y="0"/>
                <wp:lineTo x="0" y="20110"/>
                <wp:lineTo x="21474" y="20110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501393" wp14:editId="6A22AEBD">
            <wp:simplePos x="0" y="0"/>
            <wp:positionH relativeFrom="column">
              <wp:posOffset>3681095</wp:posOffset>
            </wp:positionH>
            <wp:positionV relativeFrom="paragraph">
              <wp:posOffset>103505</wp:posOffset>
            </wp:positionV>
            <wp:extent cx="2868295" cy="554990"/>
            <wp:effectExtent l="0" t="0" r="8255" b="0"/>
            <wp:wrapThrough wrapText="bothSides">
              <wp:wrapPolygon edited="0">
                <wp:start x="0" y="0"/>
                <wp:lineTo x="0" y="20760"/>
                <wp:lineTo x="21519" y="20760"/>
                <wp:lineTo x="215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D3">
        <w:rPr>
          <w:noProof/>
          <w:lang w:eastAsia="en-GB"/>
        </w:rPr>
        <w:drawing>
          <wp:inline distT="0" distB="0" distL="0" distR="0" wp14:anchorId="14C1B9C3" wp14:editId="38EA8721">
            <wp:extent cx="869950" cy="869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656" w:rsidRPr="00760656">
        <w:rPr>
          <w:sz w:val="24"/>
          <w:szCs w:val="24"/>
        </w:rPr>
        <w:t xml:space="preserve"> </w:t>
      </w:r>
      <w:r w:rsidR="0010696C">
        <w:rPr>
          <w:sz w:val="24"/>
          <w:szCs w:val="24"/>
        </w:rPr>
        <w:t xml:space="preserve">                                               </w:t>
      </w:r>
      <w:bookmarkEnd w:id="0"/>
    </w:p>
    <w:sectPr w:rsidR="00760656" w:rsidRPr="0010696C" w:rsidSect="0020119C">
      <w:pgSz w:w="11906" w:h="16838"/>
      <w:pgMar w:top="249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80"/>
    <w:rsid w:val="00063759"/>
    <w:rsid w:val="00092BDF"/>
    <w:rsid w:val="00095919"/>
    <w:rsid w:val="0010696C"/>
    <w:rsid w:val="00111093"/>
    <w:rsid w:val="001F3BBC"/>
    <w:rsid w:val="0020119C"/>
    <w:rsid w:val="00252D62"/>
    <w:rsid w:val="00257365"/>
    <w:rsid w:val="002B176E"/>
    <w:rsid w:val="002B5B60"/>
    <w:rsid w:val="002D2758"/>
    <w:rsid w:val="002F5573"/>
    <w:rsid w:val="00331B48"/>
    <w:rsid w:val="00403437"/>
    <w:rsid w:val="00424C9C"/>
    <w:rsid w:val="004453FC"/>
    <w:rsid w:val="00477895"/>
    <w:rsid w:val="004D47C7"/>
    <w:rsid w:val="005A1EB5"/>
    <w:rsid w:val="006D6372"/>
    <w:rsid w:val="00745B3F"/>
    <w:rsid w:val="00760656"/>
    <w:rsid w:val="007621C2"/>
    <w:rsid w:val="007865DE"/>
    <w:rsid w:val="007D7980"/>
    <w:rsid w:val="008519A4"/>
    <w:rsid w:val="00885F7D"/>
    <w:rsid w:val="008C0EDB"/>
    <w:rsid w:val="008F6143"/>
    <w:rsid w:val="009F30D3"/>
    <w:rsid w:val="009F55B3"/>
    <w:rsid w:val="00A015F0"/>
    <w:rsid w:val="00AB763D"/>
    <w:rsid w:val="00AD4DA1"/>
    <w:rsid w:val="00B32A81"/>
    <w:rsid w:val="00B364DD"/>
    <w:rsid w:val="00B66657"/>
    <w:rsid w:val="00C00299"/>
    <w:rsid w:val="00C371C5"/>
    <w:rsid w:val="00CA0EEA"/>
    <w:rsid w:val="00D84E45"/>
    <w:rsid w:val="00D85A5A"/>
    <w:rsid w:val="00DD6189"/>
    <w:rsid w:val="00E02ACC"/>
    <w:rsid w:val="00E74603"/>
    <w:rsid w:val="00EE14BC"/>
    <w:rsid w:val="00EF0C8A"/>
    <w:rsid w:val="00E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8AAE"/>
  <w15:chartTrackingRefBased/>
  <w15:docId w15:val="{D55F7D57-2C95-4BCF-9259-DA06075B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E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E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e.hagedoor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lkhenley.co.uk/2022/08/05/countryfile-ramble-for-children-in-need-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Hagedoorn</dc:creator>
  <cp:keywords/>
  <dc:description/>
  <cp:lastModifiedBy>Glen Lambert</cp:lastModifiedBy>
  <cp:revision>5</cp:revision>
  <cp:lastPrinted>2022-08-05T21:46:00Z</cp:lastPrinted>
  <dcterms:created xsi:type="dcterms:W3CDTF">2022-07-12T18:11:00Z</dcterms:created>
  <dcterms:modified xsi:type="dcterms:W3CDTF">2022-08-05T22:01:00Z</dcterms:modified>
</cp:coreProperties>
</file>